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  <w:jc w:val="center"/>
      </w:pPr>
      <w:r>
        <w:rPr>
          <w:rFonts w:ascii="Times New Roman" w:hAnsi="Times New Roman" w:cs="Times New Roman"/>
          <w:b/>
          <w:sz w:val="24"/>
        </w:rPr>
        <w:t xml:space="preserve">Phụ lục VII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sz w:val="24"/>
        </w:rPr>
        <w:t xml:space="preserve">MẪU GIẤY XÁC NHẬN ĐỦ ĐIỀU KIỆN BẢO HÀNH</w:t>
      </w:r>
    </w:p>
    <w:p>
      <w:pPr>
        <w:spacing w:after="80"/>
        <w:jc w:val="center"/>
      </w:pPr>
      <w:r>
        <w:rPr>
          <w:rFonts w:ascii="Times New Roman" w:hAnsi="Times New Roman" w:cs="Times New Roman"/>
          <w:sz w:val="24"/>
        </w:rPr>
        <w:t xml:space="preserve">(Kèm theo Thông tư số 19/2021/TT-BYT</w:t>
        <w:br/>
        <w:t xml:space="preserve">ngày 16 tháng 11 năm 2021 của Bộ trưởng Bộ Y tế)</w:t>
      </w:r>
    </w:p>
    <w:p>
      <w:pPr>
        <w:spacing w:after="80"/>
        <w:jc w:val="center"/>
      </w:pPr>
      <w:r>
        <w:rPr>
          <w:rFonts w:ascii="Times New Roman" w:hAnsi="Times New Roman" w:cs="Times New Roman"/>
          <w:sz w:val="24"/>
        </w:rPr>
        <w:t xml:space="preserve">__________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Tiêu đề của chủ sở hữu trang thiết bị y tế (tên, địa chỉ): ……….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Ngày...... tháng...... năm 20...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sz w:val="24"/>
        </w:rPr>
        <w:t xml:space="preserve">GIẤY XÁC NHẬN ĐỦ ĐIỀU KIỆN BẢO HÀNH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Tên: .........................................................................................................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Địa chỉ......................................................................................................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với tư cách là chủ sở hữu trang thiết bị xác nhận cơ sở có tên dưới đây đủ điều kiện bảo hành trang thiết bị y tế của ..............¹................: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Tên trang thiết bị y tế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Tên cơ sở bảo hành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Mã số thuế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Địa chỉ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Điện thoại cố định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Điện thoại di động</w:t>
            </w:r>
          </w:p>
        </w:tc>
      </w:tr>
      <w:tr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......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Cơ sở 1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Cơ sở 2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......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Cơ sở 1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Cơ sở 2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Cơ sở 3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......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......</w:t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80"/>
        <w:jc w:val="right"/>
      </w:pPr>
      <w:r>
        <w:rPr>
          <w:rFonts w:ascii="Times New Roman" w:hAnsi="Times New Roman" w:cs="Times New Roman"/>
          <w:b/>
          <w:sz w:val="24"/>
        </w:rPr>
        <w:t xml:space="preserve">Người đại diện hợp pháp của Chủ sở hữu</w:t>
      </w:r>
    </w:p>
    <w:p>
      <w:pPr>
        <w:spacing w:after="80"/>
        <w:jc w:val="right"/>
      </w:pPr>
      <w:r>
        <w:rPr>
          <w:rFonts w:ascii="Times New Roman" w:hAnsi="Times New Roman" w:cs="Times New Roman"/>
          <w:sz w:val="24"/>
        </w:rPr>
        <w:t xml:space="preserve">Ký tên (Ghi họ tên đầy đủ, chức danh)</w:t>
        <w:br/>
        <w:t xml:space="preserve">Xác nhận bằng dấu hoặc chữ ký</w:t>
      </w:r>
    </w:p>
    <w:sectPr>
      <w:pgSz w:w="11906" w:h="16838"/>
      <w:pgMar w:top="1134" w:right="1134" w:bottom="1134" w:left="1418" w:header="567" w:footer="567" w:gutter="0"/>
    </w:sectPr>
  </w:body>
</w:document>
</file>